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14" w:rsidRPr="00C03F14" w:rsidRDefault="00C03F14" w:rsidP="00C03F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3F14" w:rsidRDefault="00C03F14" w:rsidP="00C03F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УТВЕРЖДАЮ</w:t>
      </w:r>
    </w:p>
    <w:p w:rsidR="00C03F14" w:rsidRPr="00C03F14" w:rsidRDefault="00C03F14" w:rsidP="00C03F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3F14" w:rsidRPr="00C03F14" w:rsidRDefault="00C03F14" w:rsidP="00C03F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3F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  МБУ УК </w:t>
      </w:r>
    </w:p>
    <w:p w:rsidR="00C03F14" w:rsidRPr="00C03F14" w:rsidRDefault="00C03F14" w:rsidP="00C03F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3F14" w:rsidRPr="00C03F14" w:rsidRDefault="00C03F14" w:rsidP="00C03F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3F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________М.Е. Борякова  </w:t>
      </w:r>
    </w:p>
    <w:p w:rsidR="00C03F14" w:rsidRDefault="00C03F14" w:rsidP="000444B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44B0" w:rsidRDefault="00C03F14" w:rsidP="000444B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 xml:space="preserve"> </w:t>
      </w:r>
      <w:r w:rsidR="000444B0" w:rsidRPr="000444B0">
        <w:rPr>
          <w:rFonts w:ascii="Times New Roman" w:hAnsi="Times New Roman" w:cs="Times New Roman"/>
          <w:sz w:val="28"/>
          <w:szCs w:val="28"/>
        </w:rPr>
        <w:t>«____» ___________2019 г.</w:t>
      </w:r>
    </w:p>
    <w:p w:rsidR="00213E67" w:rsidRDefault="00213E67" w:rsidP="000444B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4277" w:rsidRDefault="000444B0" w:rsidP="000444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4B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444B0" w:rsidRPr="000444B0" w:rsidRDefault="000444B0" w:rsidP="000444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4B0">
        <w:rPr>
          <w:rFonts w:ascii="Times New Roman" w:hAnsi="Times New Roman" w:cs="Times New Roman"/>
          <w:b/>
          <w:sz w:val="28"/>
          <w:szCs w:val="28"/>
        </w:rPr>
        <w:t>О ПОРЯДКЕ И УСЛОВИЯХ ДОСТУПА К МУЗЕЙНЫМ ПРЕДМЕТАМ И МУЗЕЙНЫМ КОЛЛЕКЦИЯМ</w:t>
      </w:r>
    </w:p>
    <w:p w:rsidR="00C03F14" w:rsidRPr="00C03F14" w:rsidRDefault="00C03F14" w:rsidP="00C03F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3F14">
        <w:rPr>
          <w:rFonts w:ascii="Times New Roman" w:hAnsi="Times New Roman" w:cs="Times New Roman"/>
          <w:b/>
          <w:sz w:val="28"/>
          <w:szCs w:val="28"/>
        </w:rPr>
        <w:t xml:space="preserve">ИКМ </w:t>
      </w:r>
      <w:r w:rsidR="00D34277" w:rsidRPr="00C03F14">
        <w:rPr>
          <w:rFonts w:ascii="Times New Roman" w:hAnsi="Times New Roman" w:cs="Times New Roman"/>
          <w:b/>
          <w:sz w:val="28"/>
          <w:szCs w:val="28"/>
        </w:rPr>
        <w:t xml:space="preserve">МБУ УК </w:t>
      </w:r>
    </w:p>
    <w:p w:rsidR="000444B0" w:rsidRPr="000444B0" w:rsidRDefault="000444B0" w:rsidP="00D342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03F14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>1.1. Федеральным законом от 26.05.1996 № 54-ФЗ «О музейном фонде Российской</w:t>
      </w:r>
      <w:r w:rsidR="00C03F14">
        <w:rPr>
          <w:rFonts w:ascii="Times New Roman" w:hAnsi="Times New Roman" w:cs="Times New Roman"/>
          <w:sz w:val="28"/>
          <w:szCs w:val="28"/>
        </w:rPr>
        <w:t xml:space="preserve"> </w:t>
      </w:r>
      <w:r w:rsidRPr="000444B0">
        <w:rPr>
          <w:rFonts w:ascii="Times New Roman" w:hAnsi="Times New Roman" w:cs="Times New Roman"/>
          <w:sz w:val="28"/>
          <w:szCs w:val="28"/>
        </w:rPr>
        <w:t>Федерации и музеях в Российской Федерации», главой VI «Обеспечение доступности</w:t>
      </w:r>
      <w:r w:rsidR="00C03F14">
        <w:rPr>
          <w:rFonts w:ascii="Times New Roman" w:hAnsi="Times New Roman" w:cs="Times New Roman"/>
          <w:sz w:val="28"/>
          <w:szCs w:val="28"/>
        </w:rPr>
        <w:t xml:space="preserve"> </w:t>
      </w:r>
      <w:r w:rsidRPr="000444B0">
        <w:rPr>
          <w:rFonts w:ascii="Times New Roman" w:hAnsi="Times New Roman" w:cs="Times New Roman"/>
          <w:sz w:val="28"/>
          <w:szCs w:val="28"/>
        </w:rPr>
        <w:t>музейного фонда Российской Федерации» определено, что музейные предметы и</w:t>
      </w:r>
      <w:r w:rsidR="00C03F14">
        <w:rPr>
          <w:rFonts w:ascii="Times New Roman" w:hAnsi="Times New Roman" w:cs="Times New Roman"/>
          <w:sz w:val="28"/>
          <w:szCs w:val="28"/>
        </w:rPr>
        <w:t xml:space="preserve"> </w:t>
      </w:r>
      <w:r w:rsidRPr="000444B0">
        <w:rPr>
          <w:rFonts w:ascii="Times New Roman" w:hAnsi="Times New Roman" w:cs="Times New Roman"/>
          <w:sz w:val="28"/>
          <w:szCs w:val="28"/>
        </w:rPr>
        <w:t>музейные коллекции, включенные в состав Музейного фонда Российской Федерации и</w:t>
      </w:r>
      <w:r w:rsidR="00C03F14">
        <w:rPr>
          <w:rFonts w:ascii="Times New Roman" w:hAnsi="Times New Roman" w:cs="Times New Roman"/>
          <w:sz w:val="28"/>
          <w:szCs w:val="28"/>
        </w:rPr>
        <w:t xml:space="preserve"> </w:t>
      </w:r>
      <w:r w:rsidRPr="000444B0">
        <w:rPr>
          <w:rFonts w:ascii="Times New Roman" w:hAnsi="Times New Roman" w:cs="Times New Roman"/>
          <w:sz w:val="28"/>
          <w:szCs w:val="28"/>
        </w:rPr>
        <w:t>находящиеся в музеях в Российской Федерации, открыты для доступа граждан.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>Собственником или владельцем могут устанавливаться ограничения доступа к</w:t>
      </w:r>
      <w:r w:rsidR="00C03F14">
        <w:rPr>
          <w:rFonts w:ascii="Times New Roman" w:hAnsi="Times New Roman" w:cs="Times New Roman"/>
          <w:sz w:val="28"/>
          <w:szCs w:val="28"/>
        </w:rPr>
        <w:t xml:space="preserve"> </w:t>
      </w:r>
      <w:r w:rsidRPr="000444B0">
        <w:rPr>
          <w:rFonts w:ascii="Times New Roman" w:hAnsi="Times New Roman" w:cs="Times New Roman"/>
          <w:sz w:val="28"/>
          <w:szCs w:val="28"/>
        </w:rPr>
        <w:t>музейным предметам и музейным коллекциям, включенным в состав Музейного фонда</w:t>
      </w:r>
      <w:r w:rsidR="00C03F14">
        <w:rPr>
          <w:rFonts w:ascii="Times New Roman" w:hAnsi="Times New Roman" w:cs="Times New Roman"/>
          <w:sz w:val="28"/>
          <w:szCs w:val="28"/>
        </w:rPr>
        <w:t xml:space="preserve"> </w:t>
      </w:r>
      <w:r w:rsidRPr="000444B0">
        <w:rPr>
          <w:rFonts w:ascii="Times New Roman" w:hAnsi="Times New Roman" w:cs="Times New Roman"/>
          <w:sz w:val="28"/>
          <w:szCs w:val="28"/>
        </w:rPr>
        <w:t>Российской Федерации и находящимся в музеях, по следующим основаниям: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>- неудовлетворительное состояние сохранности музейных предметов и музейных</w:t>
      </w:r>
      <w:r w:rsidR="00C03F14">
        <w:rPr>
          <w:rFonts w:ascii="Times New Roman" w:hAnsi="Times New Roman" w:cs="Times New Roman"/>
          <w:sz w:val="28"/>
          <w:szCs w:val="28"/>
        </w:rPr>
        <w:t xml:space="preserve"> </w:t>
      </w:r>
      <w:r w:rsidRPr="000444B0">
        <w:rPr>
          <w:rFonts w:ascii="Times New Roman" w:hAnsi="Times New Roman" w:cs="Times New Roman"/>
          <w:sz w:val="28"/>
          <w:szCs w:val="28"/>
        </w:rPr>
        <w:t>коллекций;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>- нахождение музейного предмета или музейной коллекции в хранилище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>музея;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>- иные предусмотренные законодательством Российской Федерации основании.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lastRenderedPageBreak/>
        <w:t>1.2. Настоящее Положение о порядке и условиях доступа к музейным предметам и</w:t>
      </w:r>
      <w:r w:rsidR="00C03F14">
        <w:rPr>
          <w:rFonts w:ascii="Times New Roman" w:hAnsi="Times New Roman" w:cs="Times New Roman"/>
          <w:sz w:val="28"/>
          <w:szCs w:val="28"/>
        </w:rPr>
        <w:t xml:space="preserve"> </w:t>
      </w:r>
      <w:r w:rsidRPr="000444B0">
        <w:rPr>
          <w:rFonts w:ascii="Times New Roman" w:hAnsi="Times New Roman" w:cs="Times New Roman"/>
          <w:sz w:val="28"/>
          <w:szCs w:val="28"/>
        </w:rPr>
        <w:t>музейным коллекци</w:t>
      </w:r>
      <w:r w:rsidR="00C03F14">
        <w:rPr>
          <w:rFonts w:ascii="Times New Roman" w:hAnsi="Times New Roman" w:cs="Times New Roman"/>
          <w:sz w:val="28"/>
          <w:szCs w:val="28"/>
        </w:rPr>
        <w:t xml:space="preserve">ям, находящимся в хранилище </w:t>
      </w:r>
      <w:r w:rsidR="00D34277">
        <w:rPr>
          <w:rFonts w:ascii="Times New Roman" w:hAnsi="Times New Roman" w:cs="Times New Roman"/>
          <w:sz w:val="28"/>
          <w:szCs w:val="28"/>
        </w:rPr>
        <w:t xml:space="preserve">ИКМ </w:t>
      </w:r>
      <w:r w:rsidR="00C03F14">
        <w:rPr>
          <w:rFonts w:ascii="Times New Roman" w:hAnsi="Times New Roman" w:cs="Times New Roman"/>
          <w:sz w:val="28"/>
          <w:szCs w:val="28"/>
        </w:rPr>
        <w:t xml:space="preserve">МБУ УК </w:t>
      </w:r>
      <w:r w:rsidRPr="000444B0">
        <w:rPr>
          <w:rFonts w:ascii="Times New Roman" w:hAnsi="Times New Roman" w:cs="Times New Roman"/>
          <w:sz w:val="28"/>
          <w:szCs w:val="28"/>
        </w:rPr>
        <w:t xml:space="preserve"> </w:t>
      </w:r>
      <w:r w:rsidR="00C03F14">
        <w:rPr>
          <w:rFonts w:ascii="Times New Roman" w:hAnsi="Times New Roman" w:cs="Times New Roman"/>
          <w:sz w:val="28"/>
          <w:szCs w:val="28"/>
        </w:rPr>
        <w:t>м.р. Большеглушицкий Самарской области</w:t>
      </w:r>
      <w:r w:rsidR="00F56019">
        <w:rPr>
          <w:rFonts w:ascii="Times New Roman" w:hAnsi="Times New Roman" w:cs="Times New Roman"/>
          <w:sz w:val="28"/>
          <w:szCs w:val="28"/>
        </w:rPr>
        <w:t xml:space="preserve"> </w:t>
      </w:r>
      <w:r w:rsidRPr="000444B0">
        <w:rPr>
          <w:rFonts w:ascii="Times New Roman" w:hAnsi="Times New Roman" w:cs="Times New Roman"/>
          <w:sz w:val="28"/>
          <w:szCs w:val="28"/>
        </w:rPr>
        <w:t>(далее – Положение) разработано на основании: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>- Федерального закона от 26.05.1996 года № 54-ФЗ «О музейном фонде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>Российской Федерации и музеях в Российской Федерации»;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 xml:space="preserve">- «Инструкции по учету и хранению музейных ценностей, находящихся </w:t>
      </w:r>
      <w:proofErr w:type="gramStart"/>
      <w:r w:rsidRPr="000444B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34277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>госуд</w:t>
      </w:r>
      <w:r w:rsidR="00D34277">
        <w:rPr>
          <w:rFonts w:ascii="Times New Roman" w:hAnsi="Times New Roman" w:cs="Times New Roman"/>
          <w:sz w:val="28"/>
          <w:szCs w:val="28"/>
        </w:rPr>
        <w:t xml:space="preserve">арственных </w:t>
      </w:r>
      <w:proofErr w:type="gramStart"/>
      <w:r w:rsidR="00D34277">
        <w:rPr>
          <w:rFonts w:ascii="Times New Roman" w:hAnsi="Times New Roman" w:cs="Times New Roman"/>
          <w:sz w:val="28"/>
          <w:szCs w:val="28"/>
        </w:rPr>
        <w:t>музеях</w:t>
      </w:r>
      <w:proofErr w:type="gramEnd"/>
      <w:r w:rsidR="00D34277">
        <w:rPr>
          <w:rFonts w:ascii="Times New Roman" w:hAnsi="Times New Roman" w:cs="Times New Roman"/>
          <w:sz w:val="28"/>
          <w:szCs w:val="28"/>
        </w:rPr>
        <w:t xml:space="preserve"> СССР», </w:t>
      </w:r>
    </w:p>
    <w:p w:rsidR="000444B0" w:rsidRPr="000444B0" w:rsidRDefault="00D34277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Приказа </w:t>
      </w:r>
      <w:r w:rsidR="000444B0" w:rsidRPr="000444B0">
        <w:rPr>
          <w:rFonts w:ascii="Times New Roman" w:hAnsi="Times New Roman" w:cs="Times New Roman"/>
          <w:sz w:val="28"/>
          <w:szCs w:val="28"/>
        </w:rPr>
        <w:t>Министерства культуры СССР от 17 июля 1985</w:t>
      </w:r>
      <w:r w:rsidR="00F56019">
        <w:rPr>
          <w:rFonts w:ascii="Times New Roman" w:hAnsi="Times New Roman" w:cs="Times New Roman"/>
          <w:sz w:val="28"/>
          <w:szCs w:val="28"/>
        </w:rPr>
        <w:t xml:space="preserve"> </w:t>
      </w:r>
      <w:r w:rsidR="000444B0" w:rsidRPr="000444B0">
        <w:rPr>
          <w:rFonts w:ascii="Times New Roman" w:hAnsi="Times New Roman" w:cs="Times New Roman"/>
          <w:sz w:val="28"/>
          <w:szCs w:val="28"/>
        </w:rPr>
        <w:t>года № 290;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>- Приказа Министерства культуры Самарской области № 55 от 13 декабря 2016 г.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>1.3. П</w:t>
      </w:r>
      <w:r w:rsidR="00F56019">
        <w:rPr>
          <w:rFonts w:ascii="Times New Roman" w:hAnsi="Times New Roman" w:cs="Times New Roman"/>
          <w:sz w:val="28"/>
          <w:szCs w:val="28"/>
        </w:rPr>
        <w:t>оложение утверждается руководителем МБУ УК</w:t>
      </w:r>
      <w:r w:rsidRPr="000444B0">
        <w:rPr>
          <w:rFonts w:ascii="Times New Roman" w:hAnsi="Times New Roman" w:cs="Times New Roman"/>
          <w:sz w:val="28"/>
          <w:szCs w:val="28"/>
        </w:rPr>
        <w:t>, с учётом требований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доводится Музеем до сведения граждан</w:t>
      </w:r>
      <w:r w:rsidR="00F56019">
        <w:rPr>
          <w:rFonts w:ascii="Times New Roman" w:hAnsi="Times New Roman" w:cs="Times New Roman"/>
          <w:sz w:val="28"/>
          <w:szCs w:val="28"/>
        </w:rPr>
        <w:t xml:space="preserve"> </w:t>
      </w:r>
      <w:r w:rsidRPr="000444B0">
        <w:rPr>
          <w:rFonts w:ascii="Times New Roman" w:hAnsi="Times New Roman" w:cs="Times New Roman"/>
          <w:sz w:val="28"/>
          <w:szCs w:val="28"/>
        </w:rPr>
        <w:t>посредством размещения информации на официальном сайте информационно</w:t>
      </w:r>
      <w:r w:rsidR="00F56019">
        <w:rPr>
          <w:rFonts w:ascii="Times New Roman" w:hAnsi="Times New Roman" w:cs="Times New Roman"/>
          <w:sz w:val="28"/>
          <w:szCs w:val="28"/>
        </w:rPr>
        <w:t>-</w:t>
      </w:r>
      <w:r w:rsidRPr="000444B0">
        <w:rPr>
          <w:rFonts w:ascii="Times New Roman" w:hAnsi="Times New Roman" w:cs="Times New Roman"/>
          <w:sz w:val="28"/>
          <w:szCs w:val="28"/>
        </w:rPr>
        <w:t>коммуникационной сети «Интернет» (далее – сеть Интернет).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 xml:space="preserve">1.4. Положение разработано с целью упорядочивания деятельности Музея </w:t>
      </w:r>
      <w:proofErr w:type="gramStart"/>
      <w:r w:rsidRPr="000444B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>допуску исследователей, не являющихся сотрудниками музея, для работы с предметами и</w:t>
      </w:r>
      <w:r w:rsidR="00F56019">
        <w:rPr>
          <w:rFonts w:ascii="Times New Roman" w:hAnsi="Times New Roman" w:cs="Times New Roman"/>
          <w:sz w:val="28"/>
          <w:szCs w:val="28"/>
        </w:rPr>
        <w:t xml:space="preserve"> </w:t>
      </w:r>
      <w:r w:rsidRPr="000444B0">
        <w:rPr>
          <w:rFonts w:ascii="Times New Roman" w:hAnsi="Times New Roman" w:cs="Times New Roman"/>
          <w:sz w:val="28"/>
          <w:szCs w:val="28"/>
        </w:rPr>
        <w:t>коллекциями, находящимися, в том числе в хранилище музея.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>1.5. Доступ граждан к музейным предметам и музейным коллекциям, в том числе</w:t>
      </w:r>
      <w:r w:rsidR="00F56019">
        <w:rPr>
          <w:rFonts w:ascii="Times New Roman" w:hAnsi="Times New Roman" w:cs="Times New Roman"/>
          <w:sz w:val="28"/>
          <w:szCs w:val="28"/>
        </w:rPr>
        <w:t xml:space="preserve"> </w:t>
      </w:r>
      <w:r w:rsidRPr="000444B0">
        <w:rPr>
          <w:rFonts w:ascii="Times New Roman" w:hAnsi="Times New Roman" w:cs="Times New Roman"/>
          <w:sz w:val="28"/>
          <w:szCs w:val="28"/>
        </w:rPr>
        <w:t>находящимся в хранилищах музея, и к информации о них реализуется посредством: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 xml:space="preserve"> - просветительных и образовательных мероприятий;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 xml:space="preserve"> - представления обществу музейных предметов и музейных коллекций путём</w:t>
      </w:r>
      <w:r w:rsidR="00F56019">
        <w:rPr>
          <w:rFonts w:ascii="Times New Roman" w:hAnsi="Times New Roman" w:cs="Times New Roman"/>
          <w:sz w:val="28"/>
          <w:szCs w:val="28"/>
        </w:rPr>
        <w:t xml:space="preserve"> </w:t>
      </w:r>
      <w:r w:rsidRPr="000444B0">
        <w:rPr>
          <w:rFonts w:ascii="Times New Roman" w:hAnsi="Times New Roman" w:cs="Times New Roman"/>
          <w:sz w:val="28"/>
          <w:szCs w:val="28"/>
        </w:rPr>
        <w:t>публичного показа, воспроизведения в печатных изданиях, на электронных и других</w:t>
      </w:r>
      <w:r w:rsidR="00F56019">
        <w:rPr>
          <w:rFonts w:ascii="Times New Roman" w:hAnsi="Times New Roman" w:cs="Times New Roman"/>
          <w:sz w:val="28"/>
          <w:szCs w:val="28"/>
        </w:rPr>
        <w:t xml:space="preserve"> </w:t>
      </w:r>
      <w:r w:rsidRPr="000444B0">
        <w:rPr>
          <w:rFonts w:ascii="Times New Roman" w:hAnsi="Times New Roman" w:cs="Times New Roman"/>
          <w:sz w:val="28"/>
          <w:szCs w:val="28"/>
        </w:rPr>
        <w:t>видах носителей, размещения сведений о музейных предметах и музейных коллекциях в</w:t>
      </w:r>
      <w:r w:rsidR="00F56019">
        <w:rPr>
          <w:rFonts w:ascii="Times New Roman" w:hAnsi="Times New Roman" w:cs="Times New Roman"/>
          <w:sz w:val="28"/>
          <w:szCs w:val="28"/>
        </w:rPr>
        <w:t xml:space="preserve"> </w:t>
      </w:r>
      <w:r w:rsidRPr="000444B0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>1.6. Доступ к музейным предметам и музейным коллекциям, включённым в состав</w:t>
      </w:r>
      <w:r w:rsidR="00F56019">
        <w:rPr>
          <w:rFonts w:ascii="Times New Roman" w:hAnsi="Times New Roman" w:cs="Times New Roman"/>
          <w:sz w:val="28"/>
          <w:szCs w:val="28"/>
        </w:rPr>
        <w:t xml:space="preserve"> </w:t>
      </w:r>
      <w:r w:rsidRPr="000444B0">
        <w:rPr>
          <w:rFonts w:ascii="Times New Roman" w:hAnsi="Times New Roman" w:cs="Times New Roman"/>
          <w:sz w:val="28"/>
          <w:szCs w:val="28"/>
        </w:rPr>
        <w:t xml:space="preserve">Музейного фонда, и находящимся в экспозиционно-выставочных </w:t>
      </w:r>
      <w:r w:rsidRPr="000444B0">
        <w:rPr>
          <w:rFonts w:ascii="Times New Roman" w:hAnsi="Times New Roman" w:cs="Times New Roman"/>
          <w:sz w:val="28"/>
          <w:szCs w:val="28"/>
        </w:rPr>
        <w:lastRenderedPageBreak/>
        <w:t>помещениях,</w:t>
      </w:r>
      <w:r w:rsidR="00F56019">
        <w:rPr>
          <w:rFonts w:ascii="Times New Roman" w:hAnsi="Times New Roman" w:cs="Times New Roman"/>
          <w:sz w:val="28"/>
          <w:szCs w:val="28"/>
        </w:rPr>
        <w:t xml:space="preserve"> </w:t>
      </w:r>
      <w:r w:rsidRPr="000444B0">
        <w:rPr>
          <w:rFonts w:ascii="Times New Roman" w:hAnsi="Times New Roman" w:cs="Times New Roman"/>
          <w:sz w:val="28"/>
          <w:szCs w:val="28"/>
        </w:rPr>
        <w:t>организуется в соответствии с утверждённым графиком работы Музея.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>1.7. Основные понятия, используемые в Положении: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 xml:space="preserve"> - культурные ценности – предметы религиозного или светского характера,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>имеющие значение для истории и культуры и относящиеся к категориям, определенным в</w:t>
      </w:r>
      <w:r w:rsidR="00F56019">
        <w:rPr>
          <w:rFonts w:ascii="Times New Roman" w:hAnsi="Times New Roman" w:cs="Times New Roman"/>
          <w:sz w:val="28"/>
          <w:szCs w:val="28"/>
        </w:rPr>
        <w:t xml:space="preserve"> </w:t>
      </w:r>
      <w:r w:rsidRPr="000444B0">
        <w:rPr>
          <w:rFonts w:ascii="Times New Roman" w:hAnsi="Times New Roman" w:cs="Times New Roman"/>
          <w:sz w:val="28"/>
          <w:szCs w:val="28"/>
        </w:rPr>
        <w:t>статье 7 закона Российской Федерации от 15.04.1993 № 4804-I</w:t>
      </w:r>
      <w:r w:rsidR="00D34277">
        <w:rPr>
          <w:rFonts w:ascii="Times New Roman" w:hAnsi="Times New Roman" w:cs="Times New Roman"/>
          <w:sz w:val="28"/>
          <w:szCs w:val="28"/>
        </w:rPr>
        <w:t xml:space="preserve"> </w:t>
      </w:r>
      <w:r w:rsidRPr="000444B0">
        <w:rPr>
          <w:rFonts w:ascii="Times New Roman" w:hAnsi="Times New Roman" w:cs="Times New Roman"/>
          <w:sz w:val="28"/>
          <w:szCs w:val="28"/>
        </w:rPr>
        <w:t>«О вывозе и ввозе</w:t>
      </w:r>
      <w:r w:rsidR="00F56019">
        <w:rPr>
          <w:rFonts w:ascii="Times New Roman" w:hAnsi="Times New Roman" w:cs="Times New Roman"/>
          <w:sz w:val="28"/>
          <w:szCs w:val="28"/>
        </w:rPr>
        <w:t xml:space="preserve"> </w:t>
      </w:r>
      <w:r w:rsidRPr="000444B0">
        <w:rPr>
          <w:rFonts w:ascii="Times New Roman" w:hAnsi="Times New Roman" w:cs="Times New Roman"/>
          <w:sz w:val="28"/>
          <w:szCs w:val="28"/>
        </w:rPr>
        <w:t>культурных ценностей»;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 xml:space="preserve"> - музейный предмет – культурная ценность, качество либо особые признаки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>которой делают необходимым для общества её сохранение, изучение и публичное</w:t>
      </w:r>
      <w:r w:rsidR="00F56019">
        <w:rPr>
          <w:rFonts w:ascii="Times New Roman" w:hAnsi="Times New Roman" w:cs="Times New Roman"/>
          <w:sz w:val="28"/>
          <w:szCs w:val="28"/>
        </w:rPr>
        <w:t xml:space="preserve"> </w:t>
      </w:r>
      <w:r w:rsidRPr="000444B0">
        <w:rPr>
          <w:rFonts w:ascii="Times New Roman" w:hAnsi="Times New Roman" w:cs="Times New Roman"/>
          <w:sz w:val="28"/>
          <w:szCs w:val="28"/>
        </w:rPr>
        <w:t>представление;</w:t>
      </w:r>
    </w:p>
    <w:p w:rsidR="00A02F70" w:rsidRDefault="00A02F70" w:rsidP="00A02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F70">
        <w:rPr>
          <w:rFonts w:ascii="Times New Roman" w:hAnsi="Times New Roman" w:cs="Times New Roman"/>
          <w:sz w:val="28"/>
          <w:szCs w:val="28"/>
        </w:rPr>
        <w:t xml:space="preserve">- музейная коллекция – совокупность культурных ценностей, которые приобретают свойства музейного предмета, только будучи </w:t>
      </w:r>
      <w:proofErr w:type="gramStart"/>
      <w:r w:rsidRPr="00A02F70">
        <w:rPr>
          <w:rFonts w:ascii="Times New Roman" w:hAnsi="Times New Roman" w:cs="Times New Roman"/>
          <w:sz w:val="28"/>
          <w:szCs w:val="28"/>
        </w:rPr>
        <w:t>соединенными</w:t>
      </w:r>
      <w:proofErr w:type="gramEnd"/>
      <w:r w:rsidRPr="00A02F70">
        <w:rPr>
          <w:rFonts w:ascii="Times New Roman" w:hAnsi="Times New Roman" w:cs="Times New Roman"/>
          <w:sz w:val="28"/>
          <w:szCs w:val="28"/>
        </w:rPr>
        <w:t xml:space="preserve"> вместе в силу характера своего происхождения, либо видового родства, либо по иным признакам; </w:t>
      </w:r>
    </w:p>
    <w:p w:rsidR="00A02F70" w:rsidRDefault="00A02F70" w:rsidP="00A02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F70">
        <w:rPr>
          <w:rFonts w:ascii="Times New Roman" w:hAnsi="Times New Roman" w:cs="Times New Roman"/>
          <w:sz w:val="28"/>
          <w:szCs w:val="28"/>
        </w:rPr>
        <w:t xml:space="preserve">- музейный фонд – совокупность постоянно находящихся на территории Российской Федерации музейных предметов и музейных коллекций, гражданский оборот которых допускается только с соблюдением ограничений, установленных Федеральным законом от 26.05.1996 года № 54-ФЗ «О музейном фонде Российской Федерации и музеях в Российской Федерации»; </w:t>
      </w:r>
    </w:p>
    <w:p w:rsidR="00A02F70" w:rsidRDefault="00A02F70" w:rsidP="00A02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F70">
        <w:rPr>
          <w:rFonts w:ascii="Times New Roman" w:hAnsi="Times New Roman" w:cs="Times New Roman"/>
          <w:sz w:val="28"/>
          <w:szCs w:val="28"/>
        </w:rPr>
        <w:t xml:space="preserve">- музей – некоммерческое учреждение культуры, созданное собственником для сохранения, изучения и публичного представления музейных предметов и музейных коллекций, включенных в состав Музейного фонда Российской Федерации, а также для достижения иных целей, определенных действующим законодательством; </w:t>
      </w:r>
    </w:p>
    <w:p w:rsidR="00A02F70" w:rsidRDefault="00A02F70" w:rsidP="00A02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F70">
        <w:rPr>
          <w:rFonts w:ascii="Times New Roman" w:hAnsi="Times New Roman" w:cs="Times New Roman"/>
          <w:sz w:val="28"/>
          <w:szCs w:val="28"/>
        </w:rPr>
        <w:t xml:space="preserve">- хранение – один из основных видов деятельности музея, предполагающий создание материальных и юридических условий, при которых обеспечивается сохранность музейного предмета и музейной коллекции; </w:t>
      </w:r>
    </w:p>
    <w:p w:rsidR="00A02F70" w:rsidRDefault="00A02F70" w:rsidP="00A02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F70">
        <w:rPr>
          <w:rFonts w:ascii="Times New Roman" w:hAnsi="Times New Roman" w:cs="Times New Roman"/>
          <w:sz w:val="28"/>
          <w:szCs w:val="28"/>
        </w:rPr>
        <w:t xml:space="preserve">- публикация – одна из основных форм деятельности музея, предполагающая все виды представления обществу музейных предметов и музейных </w:t>
      </w:r>
      <w:r w:rsidRPr="00A02F70">
        <w:rPr>
          <w:rFonts w:ascii="Times New Roman" w:hAnsi="Times New Roman" w:cs="Times New Roman"/>
          <w:sz w:val="28"/>
          <w:szCs w:val="28"/>
        </w:rPr>
        <w:lastRenderedPageBreak/>
        <w:t xml:space="preserve">коллекций путем публичного показа, воспроизведения в печатных изданиях, на электронных и других видах носителей, размещение сведений о музейных предметах и музейных коллекциях в информационно – телекоммуникационной сети Интернет. </w:t>
      </w:r>
    </w:p>
    <w:p w:rsidR="00A02F70" w:rsidRDefault="00A02F70" w:rsidP="00A02F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2F70">
        <w:rPr>
          <w:rFonts w:ascii="Times New Roman" w:hAnsi="Times New Roman" w:cs="Times New Roman"/>
          <w:sz w:val="28"/>
          <w:szCs w:val="28"/>
        </w:rPr>
        <w:t>2. Порядок рассмотрения обращений на доступ к музейным предметам и музейным коллекциям, находящимся в хранилище музея</w:t>
      </w:r>
    </w:p>
    <w:p w:rsidR="000444B0" w:rsidRPr="00A02F70" w:rsidRDefault="00A02F70" w:rsidP="00A02F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F70">
        <w:rPr>
          <w:rFonts w:ascii="Times New Roman" w:hAnsi="Times New Roman" w:cs="Times New Roman"/>
          <w:sz w:val="28"/>
          <w:szCs w:val="28"/>
        </w:rPr>
        <w:t xml:space="preserve">2.1. К работе с музейными предметами и музейными коллекциями музея могут быть допущены исследователи, предоставившие обращение (ходатайство, направление, заявление) на имя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 музея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02F70">
        <w:rPr>
          <w:rFonts w:ascii="Times New Roman" w:hAnsi="Times New Roman" w:cs="Times New Roman"/>
          <w:sz w:val="28"/>
          <w:szCs w:val="28"/>
        </w:rPr>
        <w:t>При направлении студентов (учащихся) обращение (ходатайство, направление) обязательно должно содержать сведения о кураторе (научном руководителе) со стороны образовательной организации (школы, лицея, колледжа, техникума, ВУЗа, др.).</w:t>
      </w:r>
      <w:proofErr w:type="gramEnd"/>
      <w:r w:rsidRPr="00A02F70">
        <w:rPr>
          <w:rFonts w:ascii="Times New Roman" w:hAnsi="Times New Roman" w:cs="Times New Roman"/>
          <w:sz w:val="28"/>
          <w:szCs w:val="28"/>
        </w:rPr>
        <w:t xml:space="preserve"> Отдельные граждане могут быть допущены к работе на основании личного письменного заявления на имя директора музея.</w:t>
      </w:r>
      <w:r w:rsidR="000444B0" w:rsidRPr="00A02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>2.2. В официальном письме или личном заявлении указываются фамилия, имя,</w:t>
      </w:r>
      <w:r w:rsidR="00F56019">
        <w:rPr>
          <w:rFonts w:ascii="Times New Roman" w:hAnsi="Times New Roman" w:cs="Times New Roman"/>
          <w:sz w:val="28"/>
          <w:szCs w:val="28"/>
        </w:rPr>
        <w:t xml:space="preserve"> </w:t>
      </w:r>
      <w:r w:rsidRPr="000444B0">
        <w:rPr>
          <w:rFonts w:ascii="Times New Roman" w:hAnsi="Times New Roman" w:cs="Times New Roman"/>
          <w:sz w:val="28"/>
          <w:szCs w:val="28"/>
        </w:rPr>
        <w:t>отчество исследователя, место работы и должность, цель исследования, тема, обоснование необходимости работы с музейными предметами и</w:t>
      </w:r>
      <w:r w:rsidR="00F56019">
        <w:rPr>
          <w:rFonts w:ascii="Times New Roman" w:hAnsi="Times New Roman" w:cs="Times New Roman"/>
          <w:sz w:val="28"/>
          <w:szCs w:val="28"/>
        </w:rPr>
        <w:t xml:space="preserve"> </w:t>
      </w:r>
      <w:r w:rsidRPr="000444B0">
        <w:rPr>
          <w:rFonts w:ascii="Times New Roman" w:hAnsi="Times New Roman" w:cs="Times New Roman"/>
          <w:sz w:val="28"/>
          <w:szCs w:val="28"/>
        </w:rPr>
        <w:t>музейными коллекциями и ориентировочные сроки.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>В личном заявлении обязательно указываются место</w:t>
      </w:r>
      <w:r w:rsidR="00A02F70">
        <w:rPr>
          <w:rFonts w:ascii="Times New Roman" w:hAnsi="Times New Roman" w:cs="Times New Roman"/>
          <w:sz w:val="28"/>
          <w:szCs w:val="28"/>
        </w:rPr>
        <w:t xml:space="preserve"> жительства, контактный телефон</w:t>
      </w:r>
      <w:r w:rsidRPr="000444B0">
        <w:rPr>
          <w:rFonts w:ascii="Times New Roman" w:hAnsi="Times New Roman" w:cs="Times New Roman"/>
          <w:sz w:val="28"/>
          <w:szCs w:val="28"/>
        </w:rPr>
        <w:t>.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>При направлении школьников и студентов указывается образовательный уровень</w:t>
      </w:r>
      <w:r w:rsidR="00F56019">
        <w:rPr>
          <w:rFonts w:ascii="Times New Roman" w:hAnsi="Times New Roman" w:cs="Times New Roman"/>
          <w:sz w:val="28"/>
          <w:szCs w:val="28"/>
        </w:rPr>
        <w:t xml:space="preserve"> </w:t>
      </w:r>
      <w:r w:rsidRPr="000444B0">
        <w:rPr>
          <w:rFonts w:ascii="Times New Roman" w:hAnsi="Times New Roman" w:cs="Times New Roman"/>
          <w:sz w:val="28"/>
          <w:szCs w:val="28"/>
        </w:rPr>
        <w:t>исследователя, представителям научного сообщества – учёная степень (звание).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>2.3. Поступившее обращение (ходатайство, направление, заявление) на доступ к</w:t>
      </w:r>
      <w:r w:rsidR="00F56019">
        <w:rPr>
          <w:rFonts w:ascii="Times New Roman" w:hAnsi="Times New Roman" w:cs="Times New Roman"/>
          <w:sz w:val="28"/>
          <w:szCs w:val="28"/>
        </w:rPr>
        <w:t xml:space="preserve"> </w:t>
      </w:r>
      <w:r w:rsidRPr="000444B0">
        <w:rPr>
          <w:rFonts w:ascii="Times New Roman" w:hAnsi="Times New Roman" w:cs="Times New Roman"/>
          <w:sz w:val="28"/>
          <w:szCs w:val="28"/>
        </w:rPr>
        <w:t>музейным предметам и музейным коллекциям, находящимся в хранилище,</w:t>
      </w:r>
      <w:r w:rsidR="00F56019">
        <w:rPr>
          <w:rFonts w:ascii="Times New Roman" w:hAnsi="Times New Roman" w:cs="Times New Roman"/>
          <w:sz w:val="28"/>
          <w:szCs w:val="28"/>
        </w:rPr>
        <w:t xml:space="preserve"> рассматривается </w:t>
      </w:r>
      <w:proofErr w:type="gramStart"/>
      <w:r w:rsidR="00F56019">
        <w:rPr>
          <w:rFonts w:ascii="Times New Roman" w:hAnsi="Times New Roman" w:cs="Times New Roman"/>
          <w:sz w:val="28"/>
          <w:szCs w:val="28"/>
        </w:rPr>
        <w:t>заведующим</w:t>
      </w:r>
      <w:r w:rsidRPr="000444B0">
        <w:rPr>
          <w:rFonts w:ascii="Times New Roman" w:hAnsi="Times New Roman" w:cs="Times New Roman"/>
          <w:sz w:val="28"/>
          <w:szCs w:val="28"/>
        </w:rPr>
        <w:t xml:space="preserve"> музея</w:t>
      </w:r>
      <w:proofErr w:type="gramEnd"/>
      <w:r w:rsidRPr="000444B0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работы с обращениями</w:t>
      </w:r>
      <w:r w:rsidR="00F56019">
        <w:rPr>
          <w:rFonts w:ascii="Times New Roman" w:hAnsi="Times New Roman" w:cs="Times New Roman"/>
          <w:sz w:val="28"/>
          <w:szCs w:val="28"/>
        </w:rPr>
        <w:t xml:space="preserve"> </w:t>
      </w:r>
      <w:r w:rsidRPr="000444B0">
        <w:rPr>
          <w:rFonts w:ascii="Times New Roman" w:hAnsi="Times New Roman" w:cs="Times New Roman"/>
          <w:sz w:val="28"/>
          <w:szCs w:val="28"/>
        </w:rPr>
        <w:t>граждан.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>2.4. Ответ оформляется на основании мот</w:t>
      </w:r>
      <w:r w:rsidR="00F56019">
        <w:rPr>
          <w:rFonts w:ascii="Times New Roman" w:hAnsi="Times New Roman" w:cs="Times New Roman"/>
          <w:sz w:val="28"/>
          <w:szCs w:val="28"/>
        </w:rPr>
        <w:t xml:space="preserve">ивированного заключения </w:t>
      </w:r>
      <w:r w:rsidRPr="000444B0">
        <w:rPr>
          <w:rFonts w:ascii="Times New Roman" w:hAnsi="Times New Roman" w:cs="Times New Roman"/>
          <w:sz w:val="28"/>
          <w:szCs w:val="28"/>
        </w:rPr>
        <w:t>хранителя фондов музея о возможности (невозможности) работы исследователя.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lastRenderedPageBreak/>
        <w:t>3. Порядок предоставления исследователям предметов для работы</w:t>
      </w:r>
      <w:r w:rsidR="00F56019">
        <w:rPr>
          <w:rFonts w:ascii="Times New Roman" w:hAnsi="Times New Roman" w:cs="Times New Roman"/>
          <w:sz w:val="28"/>
          <w:szCs w:val="28"/>
        </w:rPr>
        <w:t>.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 xml:space="preserve">3.1. Исследователям выдаются только учтённые и обработанные музейные </w:t>
      </w:r>
      <w:proofErr w:type="gramStart"/>
      <w:r w:rsidRPr="000444B0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="00F56019">
        <w:rPr>
          <w:rFonts w:ascii="Times New Roman" w:hAnsi="Times New Roman" w:cs="Times New Roman"/>
          <w:sz w:val="28"/>
          <w:szCs w:val="28"/>
        </w:rPr>
        <w:t xml:space="preserve"> </w:t>
      </w:r>
      <w:r w:rsidRPr="000444B0">
        <w:rPr>
          <w:rFonts w:ascii="Times New Roman" w:hAnsi="Times New Roman" w:cs="Times New Roman"/>
          <w:sz w:val="28"/>
          <w:szCs w:val="28"/>
        </w:rPr>
        <w:t>и материалы в хорошей физической сохранности.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>3.2. Музейные предметы, в том числе документы, выдаются строго по теме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 xml:space="preserve">исследования, </w:t>
      </w:r>
      <w:proofErr w:type="gramStart"/>
      <w:r w:rsidRPr="000444B0">
        <w:rPr>
          <w:rFonts w:ascii="Times New Roman" w:hAnsi="Times New Roman" w:cs="Times New Roman"/>
          <w:sz w:val="28"/>
          <w:szCs w:val="28"/>
        </w:rPr>
        <w:t>указанной</w:t>
      </w:r>
      <w:proofErr w:type="gramEnd"/>
      <w:r w:rsidRPr="000444B0">
        <w:rPr>
          <w:rFonts w:ascii="Times New Roman" w:hAnsi="Times New Roman" w:cs="Times New Roman"/>
          <w:sz w:val="28"/>
          <w:szCs w:val="28"/>
        </w:rPr>
        <w:t xml:space="preserve"> в обращении (заявлении, ходатайстве).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>3.3. Биографические документы живущих ныне граждан могут предоставляться</w:t>
      </w:r>
      <w:r w:rsidR="00F56019">
        <w:rPr>
          <w:rFonts w:ascii="Times New Roman" w:hAnsi="Times New Roman" w:cs="Times New Roman"/>
          <w:sz w:val="28"/>
          <w:szCs w:val="28"/>
        </w:rPr>
        <w:t xml:space="preserve"> </w:t>
      </w:r>
      <w:r w:rsidRPr="000444B0">
        <w:rPr>
          <w:rFonts w:ascii="Times New Roman" w:hAnsi="Times New Roman" w:cs="Times New Roman"/>
          <w:sz w:val="28"/>
          <w:szCs w:val="28"/>
        </w:rPr>
        <w:t>только при условии получения письменного согласия этих граждан на использование</w:t>
      </w:r>
      <w:r w:rsidR="00F56019">
        <w:rPr>
          <w:rFonts w:ascii="Times New Roman" w:hAnsi="Times New Roman" w:cs="Times New Roman"/>
          <w:sz w:val="28"/>
          <w:szCs w:val="28"/>
        </w:rPr>
        <w:t xml:space="preserve"> </w:t>
      </w:r>
      <w:r w:rsidRPr="000444B0">
        <w:rPr>
          <w:rFonts w:ascii="Times New Roman" w:hAnsi="Times New Roman" w:cs="Times New Roman"/>
          <w:sz w:val="28"/>
          <w:szCs w:val="28"/>
        </w:rPr>
        <w:t>указанных материалов в научной работе.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>3.4. При наличии копий подлинники не выдаются. В порядке исключения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>(необходимость изучения внешнего вида документа, проведения текстологического</w:t>
      </w:r>
      <w:r w:rsidR="00F56019">
        <w:rPr>
          <w:rFonts w:ascii="Times New Roman" w:hAnsi="Times New Roman" w:cs="Times New Roman"/>
          <w:sz w:val="28"/>
          <w:szCs w:val="28"/>
        </w:rPr>
        <w:t xml:space="preserve"> </w:t>
      </w:r>
      <w:r w:rsidRPr="000444B0">
        <w:rPr>
          <w:rFonts w:ascii="Times New Roman" w:hAnsi="Times New Roman" w:cs="Times New Roman"/>
          <w:sz w:val="28"/>
          <w:szCs w:val="28"/>
        </w:rPr>
        <w:t>анализа, некачественные копии) вопрос о вы</w:t>
      </w:r>
      <w:r w:rsidR="00F56019">
        <w:rPr>
          <w:rFonts w:ascii="Times New Roman" w:hAnsi="Times New Roman" w:cs="Times New Roman"/>
          <w:sz w:val="28"/>
          <w:szCs w:val="28"/>
        </w:rPr>
        <w:t xml:space="preserve">даче подлинника решается заведующим. 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>3.5. Последующие заказы выполняются только по мере возращения исследователем</w:t>
      </w:r>
      <w:r w:rsidR="00F56019">
        <w:rPr>
          <w:rFonts w:ascii="Times New Roman" w:hAnsi="Times New Roman" w:cs="Times New Roman"/>
          <w:sz w:val="28"/>
          <w:szCs w:val="28"/>
        </w:rPr>
        <w:t xml:space="preserve"> </w:t>
      </w:r>
      <w:r w:rsidRPr="000444B0">
        <w:rPr>
          <w:rFonts w:ascii="Times New Roman" w:hAnsi="Times New Roman" w:cs="Times New Roman"/>
          <w:sz w:val="28"/>
          <w:szCs w:val="28"/>
        </w:rPr>
        <w:t>ранее полученных материалов.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>3.6. При выдаче заказанных материалов исследователь расписывается в «Книге</w:t>
      </w:r>
      <w:r w:rsidR="00F56019">
        <w:rPr>
          <w:rFonts w:ascii="Times New Roman" w:hAnsi="Times New Roman" w:cs="Times New Roman"/>
          <w:sz w:val="28"/>
          <w:szCs w:val="28"/>
        </w:rPr>
        <w:t xml:space="preserve"> </w:t>
      </w:r>
      <w:r w:rsidRPr="000444B0">
        <w:rPr>
          <w:rFonts w:ascii="Times New Roman" w:hAnsi="Times New Roman" w:cs="Times New Roman"/>
          <w:sz w:val="28"/>
          <w:szCs w:val="28"/>
        </w:rPr>
        <w:t>временной выдачи предметов коллекции». Подпись исследователя удостоверяет, что он</w:t>
      </w:r>
      <w:r w:rsidR="00F56019">
        <w:rPr>
          <w:rFonts w:ascii="Times New Roman" w:hAnsi="Times New Roman" w:cs="Times New Roman"/>
          <w:sz w:val="28"/>
          <w:szCs w:val="28"/>
        </w:rPr>
        <w:t xml:space="preserve"> </w:t>
      </w:r>
      <w:r w:rsidRPr="000444B0">
        <w:rPr>
          <w:rFonts w:ascii="Times New Roman" w:hAnsi="Times New Roman" w:cs="Times New Roman"/>
          <w:sz w:val="28"/>
          <w:szCs w:val="28"/>
        </w:rPr>
        <w:t>принимает на себя ответственность за них на время пользования. При обнаружении</w:t>
      </w:r>
      <w:r w:rsidR="00F56019">
        <w:rPr>
          <w:rFonts w:ascii="Times New Roman" w:hAnsi="Times New Roman" w:cs="Times New Roman"/>
          <w:sz w:val="28"/>
          <w:szCs w:val="28"/>
        </w:rPr>
        <w:t xml:space="preserve"> </w:t>
      </w:r>
      <w:r w:rsidRPr="000444B0">
        <w:rPr>
          <w:rFonts w:ascii="Times New Roman" w:hAnsi="Times New Roman" w:cs="Times New Roman"/>
          <w:sz w:val="28"/>
          <w:szCs w:val="28"/>
        </w:rPr>
        <w:t>повреждения или дефектов, отсутствия листов, исследователь должен сообщить об этом</w:t>
      </w:r>
      <w:r w:rsidR="00F56019">
        <w:rPr>
          <w:rFonts w:ascii="Times New Roman" w:hAnsi="Times New Roman" w:cs="Times New Roman"/>
          <w:sz w:val="28"/>
          <w:szCs w:val="28"/>
        </w:rPr>
        <w:t xml:space="preserve"> </w:t>
      </w:r>
      <w:r w:rsidRPr="000444B0">
        <w:rPr>
          <w:rFonts w:ascii="Times New Roman" w:hAnsi="Times New Roman" w:cs="Times New Roman"/>
          <w:sz w:val="28"/>
          <w:szCs w:val="28"/>
        </w:rPr>
        <w:t>работнику музея – хранителю.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>3.7. Исследователь обязан: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 xml:space="preserve"> - пользоваться материалами только в помещении музея;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 xml:space="preserve"> - тщательно проверить состояние полученных для работы материалов,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>немедленно сообщить о замеченных дефект</w:t>
      </w:r>
      <w:r w:rsidR="00F56019">
        <w:rPr>
          <w:rFonts w:ascii="Times New Roman" w:hAnsi="Times New Roman" w:cs="Times New Roman"/>
          <w:sz w:val="28"/>
          <w:szCs w:val="28"/>
        </w:rPr>
        <w:t>ах сотруднику музея – заведующему, хранителю;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 xml:space="preserve"> - при использовании материалов в своих работах ссылаться на Музей и указывать</w:t>
      </w:r>
      <w:r w:rsidR="00F56019">
        <w:rPr>
          <w:rFonts w:ascii="Times New Roman" w:hAnsi="Times New Roman" w:cs="Times New Roman"/>
          <w:sz w:val="28"/>
          <w:szCs w:val="28"/>
        </w:rPr>
        <w:t xml:space="preserve"> </w:t>
      </w:r>
      <w:r w:rsidRPr="000444B0">
        <w:rPr>
          <w:rFonts w:ascii="Times New Roman" w:hAnsi="Times New Roman" w:cs="Times New Roman"/>
          <w:sz w:val="28"/>
          <w:szCs w:val="28"/>
        </w:rPr>
        <w:t>учётные обозначения;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 xml:space="preserve"> - ознакомиться с Памяткой «Публикация музейных предметов и музейных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>коллекций» (Приложение № 1).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>3.8. Исследователю запрещается: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lastRenderedPageBreak/>
        <w:t xml:space="preserve"> - использовать материалы в целях, не предусмотренных в обращении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444B0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0444B0">
        <w:rPr>
          <w:rFonts w:ascii="Times New Roman" w:hAnsi="Times New Roman" w:cs="Times New Roman"/>
          <w:sz w:val="28"/>
          <w:szCs w:val="28"/>
        </w:rPr>
        <w:t>, направлении, заявлении);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 xml:space="preserve"> - передавать материалы для пользования другим лицам;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 xml:space="preserve"> - класть посторонние предметы на документы, фотографии, газеты, раскрытые</w:t>
      </w:r>
      <w:r w:rsidR="00F56019">
        <w:rPr>
          <w:rFonts w:ascii="Times New Roman" w:hAnsi="Times New Roman" w:cs="Times New Roman"/>
          <w:sz w:val="28"/>
          <w:szCs w:val="28"/>
        </w:rPr>
        <w:t xml:space="preserve"> </w:t>
      </w:r>
      <w:r w:rsidRPr="000444B0">
        <w:rPr>
          <w:rFonts w:ascii="Times New Roman" w:hAnsi="Times New Roman" w:cs="Times New Roman"/>
          <w:sz w:val="28"/>
          <w:szCs w:val="28"/>
        </w:rPr>
        <w:t>книги;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 xml:space="preserve"> - загибать листы, делать пометки;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 xml:space="preserve"> - калькировать текст, водяные знаки или иллюстрации;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 xml:space="preserve"> - приносить с собой печатные и машинописные материалы, а также копии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>документов (фотографий) без согласования с сотрудниками музея – хранителями.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>3.9. Разрешение на кино-, теле- и фотосъёмку, а также на ксерокопирование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>материалов даётся при обязательном</w:t>
      </w:r>
      <w:r w:rsidR="00F56019"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с хранителем  и по распоряжению заведующего</w:t>
      </w:r>
      <w:r w:rsidRPr="000444B0">
        <w:rPr>
          <w:rFonts w:ascii="Times New Roman" w:hAnsi="Times New Roman" w:cs="Times New Roman"/>
          <w:sz w:val="28"/>
          <w:szCs w:val="28"/>
        </w:rPr>
        <w:t>.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 xml:space="preserve"> Копирование материалов производится только в музее.</w:t>
      </w:r>
    </w:p>
    <w:p w:rsidR="000444B0" w:rsidRPr="000444B0" w:rsidRDefault="000444B0" w:rsidP="00213E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="000E79FE">
        <w:rPr>
          <w:rFonts w:ascii="Times New Roman" w:hAnsi="Times New Roman" w:cs="Times New Roman"/>
          <w:sz w:val="28"/>
          <w:szCs w:val="28"/>
        </w:rPr>
        <w:t xml:space="preserve"> </w:t>
      </w:r>
      <w:r w:rsidRPr="000444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4B0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0444B0">
        <w:rPr>
          <w:rFonts w:ascii="Times New Roman" w:hAnsi="Times New Roman" w:cs="Times New Roman"/>
          <w:sz w:val="28"/>
          <w:szCs w:val="28"/>
        </w:rPr>
        <w:t>- и фотосъёмки, а так же изготовление копий определяется</w:t>
      </w:r>
      <w:r w:rsidR="00F56019">
        <w:rPr>
          <w:rFonts w:ascii="Times New Roman" w:hAnsi="Times New Roman" w:cs="Times New Roman"/>
          <w:sz w:val="28"/>
          <w:szCs w:val="28"/>
        </w:rPr>
        <w:t xml:space="preserve"> </w:t>
      </w:r>
      <w:r w:rsidRPr="000444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E79FE">
        <w:rPr>
          <w:rFonts w:ascii="Times New Roman" w:hAnsi="Times New Roman" w:cs="Times New Roman"/>
          <w:sz w:val="28"/>
          <w:szCs w:val="28"/>
        </w:rPr>
        <w:t xml:space="preserve">Прейскурантом цен (тарифов) на платные  муниципальные услуги Муниципального бюджетного учреждения Управления культуры муниципального района Большеглушицкий Самарской области. </w:t>
      </w:r>
    </w:p>
    <w:p w:rsidR="00F56019" w:rsidRDefault="00F56019" w:rsidP="00213E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6019" w:rsidRDefault="00F56019" w:rsidP="00213E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6019" w:rsidRDefault="00F56019" w:rsidP="000444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019" w:rsidRDefault="00F56019" w:rsidP="000444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019" w:rsidRDefault="00F56019" w:rsidP="000444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019" w:rsidRDefault="00F56019" w:rsidP="000444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019" w:rsidRDefault="00F56019" w:rsidP="000444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019" w:rsidRDefault="00F56019" w:rsidP="000444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6019" w:rsidRDefault="00F56019" w:rsidP="000444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2F70" w:rsidRDefault="00A02F70" w:rsidP="000444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3E67" w:rsidRPr="00213E67" w:rsidRDefault="00213E67" w:rsidP="00213E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3E67">
        <w:rPr>
          <w:rFonts w:ascii="Times New Roman" w:hAnsi="Times New Roman" w:cs="Times New Roman"/>
          <w:sz w:val="28"/>
          <w:szCs w:val="28"/>
        </w:rPr>
        <w:t>УТВЕРЖДАЮ</w:t>
      </w:r>
    </w:p>
    <w:p w:rsidR="00213E67" w:rsidRPr="00213E67" w:rsidRDefault="00213E67" w:rsidP="00213E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3E67">
        <w:rPr>
          <w:rFonts w:ascii="Times New Roman" w:hAnsi="Times New Roman" w:cs="Times New Roman"/>
          <w:sz w:val="28"/>
          <w:szCs w:val="28"/>
        </w:rPr>
        <w:t xml:space="preserve">Руководитель  МБУ УК </w:t>
      </w:r>
    </w:p>
    <w:p w:rsidR="00213E67" w:rsidRDefault="00213E67" w:rsidP="00213E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3E67">
        <w:rPr>
          <w:rFonts w:ascii="Times New Roman" w:hAnsi="Times New Roman" w:cs="Times New Roman"/>
          <w:sz w:val="28"/>
          <w:szCs w:val="28"/>
        </w:rPr>
        <w:t xml:space="preserve">________М.Е. Борякова </w:t>
      </w:r>
    </w:p>
    <w:p w:rsidR="00213E67" w:rsidRPr="00213E67" w:rsidRDefault="00213E67" w:rsidP="00213E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3E67" w:rsidRPr="00213E67" w:rsidRDefault="00213E67" w:rsidP="00213E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3E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3E67">
        <w:rPr>
          <w:rFonts w:ascii="Times New Roman" w:hAnsi="Times New Roman" w:cs="Times New Roman"/>
          <w:sz w:val="28"/>
          <w:szCs w:val="28"/>
        </w:rPr>
        <w:t>«____» ___________2019 г.</w:t>
      </w:r>
    </w:p>
    <w:p w:rsidR="00213E67" w:rsidRDefault="00213E67" w:rsidP="00213E6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44B0" w:rsidRPr="00ED4250" w:rsidRDefault="000444B0" w:rsidP="00213E6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D4250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0E79FE" w:rsidRPr="00ED4250" w:rsidRDefault="000E79FE" w:rsidP="00ED42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4250">
        <w:rPr>
          <w:rFonts w:ascii="Times New Roman" w:hAnsi="Times New Roman" w:cs="Times New Roman"/>
          <w:sz w:val="28"/>
          <w:szCs w:val="28"/>
        </w:rPr>
        <w:t>к</w:t>
      </w:r>
      <w:r w:rsidR="00F56019" w:rsidRPr="00ED4250">
        <w:rPr>
          <w:rFonts w:ascii="Times New Roman" w:hAnsi="Times New Roman" w:cs="Times New Roman"/>
          <w:sz w:val="28"/>
          <w:szCs w:val="28"/>
        </w:rPr>
        <w:t xml:space="preserve">  </w:t>
      </w:r>
      <w:r w:rsidR="000444B0" w:rsidRPr="00ED4250">
        <w:rPr>
          <w:rFonts w:ascii="Times New Roman" w:hAnsi="Times New Roman" w:cs="Times New Roman"/>
          <w:sz w:val="28"/>
          <w:szCs w:val="28"/>
        </w:rPr>
        <w:t>Положению о порядке и условиях доступа</w:t>
      </w:r>
      <w:r w:rsidR="00F56019" w:rsidRPr="00ED4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9FE" w:rsidRPr="00ED4250" w:rsidRDefault="000444B0" w:rsidP="00ED42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4250">
        <w:rPr>
          <w:rFonts w:ascii="Times New Roman" w:hAnsi="Times New Roman" w:cs="Times New Roman"/>
          <w:sz w:val="28"/>
          <w:szCs w:val="28"/>
        </w:rPr>
        <w:t>к музейным предметам и музейным коллекциям</w:t>
      </w:r>
      <w:r w:rsidR="00F56019" w:rsidRPr="00ED4250">
        <w:rPr>
          <w:rFonts w:ascii="Times New Roman" w:hAnsi="Times New Roman" w:cs="Times New Roman"/>
          <w:sz w:val="28"/>
          <w:szCs w:val="28"/>
        </w:rPr>
        <w:t xml:space="preserve"> </w:t>
      </w:r>
      <w:r w:rsidRPr="00ED4250">
        <w:rPr>
          <w:rFonts w:ascii="Times New Roman" w:hAnsi="Times New Roman" w:cs="Times New Roman"/>
          <w:sz w:val="28"/>
          <w:szCs w:val="28"/>
        </w:rPr>
        <w:t xml:space="preserve"> </w:t>
      </w:r>
      <w:r w:rsidR="00213E67" w:rsidRPr="00ED4250">
        <w:rPr>
          <w:rFonts w:ascii="Times New Roman" w:hAnsi="Times New Roman" w:cs="Times New Roman"/>
          <w:sz w:val="28"/>
          <w:szCs w:val="28"/>
        </w:rPr>
        <w:t xml:space="preserve">МБУ УК ИКМ </w:t>
      </w:r>
    </w:p>
    <w:p w:rsidR="000444B0" w:rsidRPr="00ED4250" w:rsidRDefault="00213E67" w:rsidP="00ED42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4250">
        <w:rPr>
          <w:rFonts w:ascii="Times New Roman" w:hAnsi="Times New Roman" w:cs="Times New Roman"/>
          <w:sz w:val="28"/>
          <w:szCs w:val="28"/>
        </w:rPr>
        <w:t>м.р. Большеглу</w:t>
      </w:r>
      <w:r w:rsidR="00F56019" w:rsidRPr="00ED4250">
        <w:rPr>
          <w:rFonts w:ascii="Times New Roman" w:hAnsi="Times New Roman" w:cs="Times New Roman"/>
          <w:sz w:val="28"/>
          <w:szCs w:val="28"/>
        </w:rPr>
        <w:t xml:space="preserve">шицкий </w:t>
      </w:r>
      <w:r w:rsidRPr="00ED4250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213E67" w:rsidRPr="00213E67" w:rsidRDefault="00213E67" w:rsidP="00213E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4B0" w:rsidRPr="00213E67" w:rsidRDefault="000444B0" w:rsidP="00213E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67">
        <w:rPr>
          <w:rFonts w:ascii="Times New Roman" w:hAnsi="Times New Roman" w:cs="Times New Roman"/>
          <w:b/>
          <w:sz w:val="28"/>
          <w:szCs w:val="28"/>
        </w:rPr>
        <w:t>ПАМЯТКА</w:t>
      </w:r>
      <w:bookmarkStart w:id="0" w:name="_GoBack"/>
      <w:bookmarkEnd w:id="0"/>
    </w:p>
    <w:p w:rsidR="000444B0" w:rsidRPr="00213E67" w:rsidRDefault="000444B0" w:rsidP="00213E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67">
        <w:rPr>
          <w:rFonts w:ascii="Times New Roman" w:hAnsi="Times New Roman" w:cs="Times New Roman"/>
          <w:b/>
          <w:sz w:val="28"/>
          <w:szCs w:val="28"/>
        </w:rPr>
        <w:t>«Публикация музейных предметов и музейных коллекций»</w:t>
      </w:r>
    </w:p>
    <w:p w:rsidR="000444B0" w:rsidRPr="000444B0" w:rsidRDefault="000444B0" w:rsidP="000E7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>Настоящая Памятка отражает основные положения Статьи 36 «Публикация музейных предметов и музейных коллекции»</w:t>
      </w:r>
      <w:r w:rsidR="00213E67">
        <w:rPr>
          <w:rFonts w:ascii="Times New Roman" w:hAnsi="Times New Roman" w:cs="Times New Roman"/>
          <w:sz w:val="28"/>
          <w:szCs w:val="28"/>
        </w:rPr>
        <w:t xml:space="preserve"> </w:t>
      </w:r>
      <w:r w:rsidRPr="000444B0">
        <w:rPr>
          <w:rFonts w:ascii="Times New Roman" w:hAnsi="Times New Roman" w:cs="Times New Roman"/>
          <w:sz w:val="28"/>
          <w:szCs w:val="28"/>
        </w:rPr>
        <w:t>Федерального закона от 26.05.1996 № 54-ФЗ «О музейном фонде Российской Федерации и музеях в Российской Федерации».</w:t>
      </w:r>
    </w:p>
    <w:p w:rsidR="000444B0" w:rsidRPr="000444B0" w:rsidRDefault="000444B0" w:rsidP="000E7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>1. Право первой публикации музейных предметов и коллекций, включённых в</w:t>
      </w:r>
      <w:r w:rsidR="00213E67">
        <w:rPr>
          <w:rFonts w:ascii="Times New Roman" w:hAnsi="Times New Roman" w:cs="Times New Roman"/>
          <w:sz w:val="28"/>
          <w:szCs w:val="28"/>
        </w:rPr>
        <w:t xml:space="preserve"> </w:t>
      </w:r>
      <w:r w:rsidRPr="000444B0">
        <w:rPr>
          <w:rFonts w:ascii="Times New Roman" w:hAnsi="Times New Roman" w:cs="Times New Roman"/>
          <w:sz w:val="28"/>
          <w:szCs w:val="28"/>
        </w:rPr>
        <w:t>состав Музейного фонда Российской Федерации и находящихся в музеях в Российской</w:t>
      </w:r>
      <w:r w:rsidR="00213E67">
        <w:rPr>
          <w:rFonts w:ascii="Times New Roman" w:hAnsi="Times New Roman" w:cs="Times New Roman"/>
          <w:sz w:val="28"/>
          <w:szCs w:val="28"/>
        </w:rPr>
        <w:t xml:space="preserve"> Федерации, принадлежит музею</w:t>
      </w:r>
      <w:r w:rsidRPr="000444B0">
        <w:rPr>
          <w:rFonts w:ascii="Times New Roman" w:hAnsi="Times New Roman" w:cs="Times New Roman"/>
          <w:sz w:val="28"/>
          <w:szCs w:val="28"/>
        </w:rPr>
        <w:t>, за которым закреплены данные музейные предметы и</w:t>
      </w:r>
      <w:r w:rsidR="00213E67">
        <w:rPr>
          <w:rFonts w:ascii="Times New Roman" w:hAnsi="Times New Roman" w:cs="Times New Roman"/>
          <w:sz w:val="28"/>
          <w:szCs w:val="28"/>
        </w:rPr>
        <w:t xml:space="preserve"> </w:t>
      </w:r>
      <w:r w:rsidRPr="000444B0">
        <w:rPr>
          <w:rFonts w:ascii="Times New Roman" w:hAnsi="Times New Roman" w:cs="Times New Roman"/>
          <w:sz w:val="28"/>
          <w:szCs w:val="28"/>
        </w:rPr>
        <w:t>музейные коллекции.</w:t>
      </w:r>
    </w:p>
    <w:p w:rsidR="000444B0" w:rsidRPr="000444B0" w:rsidRDefault="000444B0" w:rsidP="000E7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>2. Передача прав на использование в коммерческих целях воспроизведений</w:t>
      </w:r>
    </w:p>
    <w:p w:rsidR="000444B0" w:rsidRPr="000444B0" w:rsidRDefault="000444B0" w:rsidP="000E7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>музейных предметов и музейных коллекций, включённой в состав Музейного фонда</w:t>
      </w:r>
      <w:r w:rsidR="00213E67">
        <w:rPr>
          <w:rFonts w:ascii="Times New Roman" w:hAnsi="Times New Roman" w:cs="Times New Roman"/>
          <w:sz w:val="28"/>
          <w:szCs w:val="28"/>
        </w:rPr>
        <w:t xml:space="preserve"> </w:t>
      </w:r>
      <w:r w:rsidRPr="000444B0">
        <w:rPr>
          <w:rFonts w:ascii="Times New Roman" w:hAnsi="Times New Roman" w:cs="Times New Roman"/>
          <w:sz w:val="28"/>
          <w:szCs w:val="28"/>
        </w:rPr>
        <w:t>Российской Федерации и находящихся в музеях в Российской Федерации, осуществляется</w:t>
      </w:r>
      <w:r w:rsidR="00213E67">
        <w:rPr>
          <w:rFonts w:ascii="Times New Roman" w:hAnsi="Times New Roman" w:cs="Times New Roman"/>
          <w:sz w:val="28"/>
          <w:szCs w:val="28"/>
        </w:rPr>
        <w:t xml:space="preserve"> </w:t>
      </w:r>
      <w:r w:rsidRPr="000444B0">
        <w:rPr>
          <w:rFonts w:ascii="Times New Roman" w:hAnsi="Times New Roman" w:cs="Times New Roman"/>
          <w:sz w:val="28"/>
          <w:szCs w:val="28"/>
        </w:rPr>
        <w:t>музеями в порядке, установленным собственником музейных предметов и музейных</w:t>
      </w:r>
    </w:p>
    <w:p w:rsidR="000444B0" w:rsidRPr="000444B0" w:rsidRDefault="00213E67" w:rsidP="000E7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коллекций</w:t>
      </w:r>
      <w:r w:rsidR="000444B0" w:rsidRPr="000444B0">
        <w:rPr>
          <w:rFonts w:ascii="Times New Roman" w:hAnsi="Times New Roman" w:cs="Times New Roman"/>
          <w:sz w:val="28"/>
          <w:szCs w:val="28"/>
        </w:rPr>
        <w:t>.</w:t>
      </w:r>
    </w:p>
    <w:p w:rsidR="000444B0" w:rsidRPr="000444B0" w:rsidRDefault="000444B0" w:rsidP="000E7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t xml:space="preserve">3. Производство </w:t>
      </w:r>
      <w:proofErr w:type="gramStart"/>
      <w:r w:rsidRPr="000444B0">
        <w:rPr>
          <w:rFonts w:ascii="Times New Roman" w:hAnsi="Times New Roman" w:cs="Times New Roman"/>
          <w:sz w:val="28"/>
          <w:szCs w:val="28"/>
        </w:rPr>
        <w:t>изобразительной</w:t>
      </w:r>
      <w:proofErr w:type="gramEnd"/>
      <w:r w:rsidRPr="000444B0">
        <w:rPr>
          <w:rFonts w:ascii="Times New Roman" w:hAnsi="Times New Roman" w:cs="Times New Roman"/>
          <w:sz w:val="28"/>
          <w:szCs w:val="28"/>
        </w:rPr>
        <w:t>, печатной, сувенирной и другой тиражной</w:t>
      </w:r>
    </w:p>
    <w:p w:rsidR="000444B0" w:rsidRPr="000444B0" w:rsidRDefault="000444B0" w:rsidP="000E79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4B0">
        <w:rPr>
          <w:rFonts w:ascii="Times New Roman" w:hAnsi="Times New Roman" w:cs="Times New Roman"/>
          <w:sz w:val="28"/>
          <w:szCs w:val="28"/>
        </w:rPr>
        <w:lastRenderedPageBreak/>
        <w:t>продукции и товаров народного потребления с использованием изображений музейных</w:t>
      </w:r>
      <w:r w:rsidR="00213E67">
        <w:rPr>
          <w:rFonts w:ascii="Times New Roman" w:hAnsi="Times New Roman" w:cs="Times New Roman"/>
          <w:sz w:val="28"/>
          <w:szCs w:val="28"/>
        </w:rPr>
        <w:t xml:space="preserve"> </w:t>
      </w:r>
      <w:r w:rsidRPr="000444B0">
        <w:rPr>
          <w:rFonts w:ascii="Times New Roman" w:hAnsi="Times New Roman" w:cs="Times New Roman"/>
          <w:sz w:val="28"/>
          <w:szCs w:val="28"/>
        </w:rPr>
        <w:t>предметов и музейных коллекций, зданий музеев, объектов, расположенных на</w:t>
      </w:r>
      <w:r w:rsidR="00213E67">
        <w:rPr>
          <w:rFonts w:ascii="Times New Roman" w:hAnsi="Times New Roman" w:cs="Times New Roman"/>
          <w:sz w:val="28"/>
          <w:szCs w:val="28"/>
        </w:rPr>
        <w:t xml:space="preserve"> </w:t>
      </w:r>
      <w:r w:rsidRPr="000444B0">
        <w:rPr>
          <w:rFonts w:ascii="Times New Roman" w:hAnsi="Times New Roman" w:cs="Times New Roman"/>
          <w:sz w:val="28"/>
          <w:szCs w:val="28"/>
        </w:rPr>
        <w:t>территориях музеев, а также с использованием названий и символики, осуществляется с</w:t>
      </w:r>
      <w:r w:rsidR="00213E67">
        <w:rPr>
          <w:rFonts w:ascii="Times New Roman" w:hAnsi="Times New Roman" w:cs="Times New Roman"/>
          <w:sz w:val="28"/>
          <w:szCs w:val="28"/>
        </w:rPr>
        <w:t xml:space="preserve"> </w:t>
      </w:r>
      <w:r w:rsidRPr="000444B0">
        <w:rPr>
          <w:rFonts w:ascii="Times New Roman" w:hAnsi="Times New Roman" w:cs="Times New Roman"/>
          <w:sz w:val="28"/>
          <w:szCs w:val="28"/>
        </w:rPr>
        <w:t>разрешения дирекций музеев.</w:t>
      </w:r>
    </w:p>
    <w:p w:rsidR="00772BF0" w:rsidRPr="000444B0" w:rsidRDefault="00772BF0" w:rsidP="00213E6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772BF0" w:rsidRPr="000444B0" w:rsidSect="00A02F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50" w:rsidRDefault="00ED4250" w:rsidP="00A02F29">
      <w:pPr>
        <w:spacing w:after="0" w:line="240" w:lineRule="auto"/>
      </w:pPr>
      <w:r>
        <w:separator/>
      </w:r>
    </w:p>
  </w:endnote>
  <w:endnote w:type="continuationSeparator" w:id="0">
    <w:p w:rsidR="00ED4250" w:rsidRDefault="00ED4250" w:rsidP="00A0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250" w:rsidRDefault="00ED425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250" w:rsidRDefault="00ED425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250" w:rsidRDefault="00ED42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50" w:rsidRDefault="00ED4250" w:rsidP="00A02F29">
      <w:pPr>
        <w:spacing w:after="0" w:line="240" w:lineRule="auto"/>
      </w:pPr>
      <w:r>
        <w:separator/>
      </w:r>
    </w:p>
  </w:footnote>
  <w:footnote w:type="continuationSeparator" w:id="0">
    <w:p w:rsidR="00ED4250" w:rsidRDefault="00ED4250" w:rsidP="00A02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250" w:rsidRDefault="00ED42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250" w:rsidRDefault="00ED425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250" w:rsidRDefault="00ED42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F02"/>
    <w:rsid w:val="000444B0"/>
    <w:rsid w:val="000E79FE"/>
    <w:rsid w:val="0011390F"/>
    <w:rsid w:val="00213E67"/>
    <w:rsid w:val="00251F93"/>
    <w:rsid w:val="002C7E7B"/>
    <w:rsid w:val="00597EF9"/>
    <w:rsid w:val="00602521"/>
    <w:rsid w:val="00617D93"/>
    <w:rsid w:val="00772BF0"/>
    <w:rsid w:val="009B6295"/>
    <w:rsid w:val="00A02F29"/>
    <w:rsid w:val="00A02F70"/>
    <w:rsid w:val="00A62EF6"/>
    <w:rsid w:val="00C03F14"/>
    <w:rsid w:val="00D34277"/>
    <w:rsid w:val="00ED4250"/>
    <w:rsid w:val="00F05452"/>
    <w:rsid w:val="00F56019"/>
    <w:rsid w:val="00FA2F02"/>
    <w:rsid w:val="00FC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2F29"/>
  </w:style>
  <w:style w:type="paragraph" w:styleId="a6">
    <w:name w:val="footer"/>
    <w:basedOn w:val="a"/>
    <w:link w:val="a7"/>
    <w:uiPriority w:val="99"/>
    <w:unhideWhenUsed/>
    <w:rsid w:val="00A0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2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0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2F29"/>
  </w:style>
  <w:style w:type="paragraph" w:styleId="a6">
    <w:name w:val="footer"/>
    <w:basedOn w:val="a"/>
    <w:link w:val="a7"/>
    <w:uiPriority w:val="99"/>
    <w:unhideWhenUsed/>
    <w:rsid w:val="00A0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2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Главная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Главная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авная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0DAB2-D00C-4F46-800F-8A0DAD57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МЦК</dc:creator>
  <cp:lastModifiedBy>МЦК</cp:lastModifiedBy>
  <cp:revision>4</cp:revision>
  <cp:lastPrinted>2019-03-29T08:55:00Z</cp:lastPrinted>
  <dcterms:created xsi:type="dcterms:W3CDTF">2019-03-29T07:23:00Z</dcterms:created>
  <dcterms:modified xsi:type="dcterms:W3CDTF">2019-03-29T10:42:00Z</dcterms:modified>
</cp:coreProperties>
</file>